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Default="00C42A7C">
      <w:r>
        <w:t>Trace a river upstream or downstream</w:t>
      </w:r>
    </w:p>
    <w:p w:rsidR="00C42A7C" w:rsidRDefault="00C42A7C"/>
    <w:p w:rsidR="00C42A7C" w:rsidRDefault="00C42A7C">
      <w:hyperlink r:id="rId5" w:tgtFrame="_blank" w:history="1">
        <w:r>
          <w:rPr>
            <w:rStyle w:val="Hyperlink"/>
          </w:rPr>
          <w:t>https://txpub.usgs.gov/DSS/streamer/web/</w:t>
        </w:r>
      </w:hyperlink>
      <w:bookmarkStart w:id="0" w:name="_GoBack"/>
      <w:bookmarkEnd w:id="0"/>
    </w:p>
    <w:sectPr w:rsidR="00C42A7C" w:rsidSect="008634EA">
      <w:type w:val="continuous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C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90794"/>
    <w:rsid w:val="006E5D71"/>
    <w:rsid w:val="00763A72"/>
    <w:rsid w:val="0078410E"/>
    <w:rsid w:val="008515CF"/>
    <w:rsid w:val="008634EA"/>
    <w:rsid w:val="009E017E"/>
    <w:rsid w:val="00B82261"/>
    <w:rsid w:val="00C42A7C"/>
    <w:rsid w:val="00CD5086"/>
    <w:rsid w:val="00E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4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4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xpub.usgs.gov/DSS/streamer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1</cp:revision>
  <dcterms:created xsi:type="dcterms:W3CDTF">2018-08-16T15:53:00Z</dcterms:created>
  <dcterms:modified xsi:type="dcterms:W3CDTF">2018-08-16T15:54:00Z</dcterms:modified>
</cp:coreProperties>
</file>